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C8" w:rsidRDefault="00123E28">
      <w:pPr>
        <w:spacing w:line="263" w:lineRule="auto"/>
        <w:ind w:left="7" w:right="280" w:firstLine="568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18 января 2022 г в МКДОУ- детский сад «Солнышко» с. Северотатарское проведено конкурсное мероприятие «Интеллектуальные ступеньки».</w:t>
      </w:r>
    </w:p>
    <w:p w:rsidR="00326EC8" w:rsidRDefault="00326EC8">
      <w:pPr>
        <w:spacing w:line="35" w:lineRule="exact"/>
        <w:rPr>
          <w:sz w:val="24"/>
          <w:szCs w:val="24"/>
        </w:rPr>
      </w:pPr>
    </w:p>
    <w:p w:rsidR="00326EC8" w:rsidRDefault="00123E28">
      <w:pPr>
        <w:numPr>
          <w:ilvl w:val="0"/>
          <w:numId w:val="1"/>
        </w:numPr>
        <w:tabs>
          <w:tab w:val="left" w:pos="835"/>
        </w:tabs>
        <w:spacing w:line="263" w:lineRule="auto"/>
        <w:ind w:left="7" w:right="500" w:firstLine="561"/>
        <w:rPr>
          <w:rFonts w:eastAsia="Times New Roman"/>
          <w:b/>
          <w:bCs/>
          <w:color w:val="1A1A1A"/>
          <w:sz w:val="28"/>
          <w:szCs w:val="28"/>
        </w:rPr>
      </w:pPr>
      <w:r>
        <w:rPr>
          <w:rFonts w:eastAsia="Times New Roman"/>
          <w:b/>
          <w:bCs/>
          <w:color w:val="1A1A1A"/>
          <w:sz w:val="28"/>
          <w:szCs w:val="28"/>
        </w:rPr>
        <w:t xml:space="preserve">младшей группе </w:t>
      </w:r>
      <w:r>
        <w:rPr>
          <w:rFonts w:eastAsia="Times New Roman"/>
          <w:color w:val="1A1A1A"/>
          <w:sz w:val="28"/>
          <w:szCs w:val="28"/>
        </w:rPr>
        <w:t>было проведено мероприятие</w:t>
      </w:r>
      <w:r>
        <w:rPr>
          <w:rFonts w:eastAsia="Times New Roman"/>
          <w:b/>
          <w:bCs/>
          <w:color w:val="1A1A1A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«Конструирование из</w:t>
      </w:r>
      <w:r>
        <w:rPr>
          <w:rFonts w:eastAsia="Times New Roman"/>
          <w:b/>
          <w:bCs/>
          <w:color w:val="1A1A1A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мягких модулей»</w:t>
      </w:r>
    </w:p>
    <w:p w:rsidR="00326EC8" w:rsidRDefault="00326EC8">
      <w:pPr>
        <w:spacing w:line="34" w:lineRule="exact"/>
        <w:rPr>
          <w:rFonts w:eastAsia="Times New Roman"/>
          <w:b/>
          <w:bCs/>
          <w:color w:val="1A1A1A"/>
          <w:sz w:val="28"/>
          <w:szCs w:val="28"/>
        </w:rPr>
      </w:pPr>
    </w:p>
    <w:p w:rsidR="00326EC8" w:rsidRDefault="00326EC8">
      <w:pPr>
        <w:spacing w:line="59" w:lineRule="exact"/>
        <w:rPr>
          <w:sz w:val="24"/>
          <w:szCs w:val="24"/>
        </w:rPr>
      </w:pPr>
    </w:p>
    <w:p w:rsidR="00326EC8" w:rsidRDefault="00123E28">
      <w:pPr>
        <w:ind w:right="-74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A1A1A"/>
          <w:sz w:val="28"/>
          <w:szCs w:val="28"/>
          <w:u w:val="single"/>
        </w:rPr>
        <w:t>Младшая группа</w:t>
      </w:r>
    </w:p>
    <w:p w:rsidR="00326EC8" w:rsidRDefault="00326EC8">
      <w:pPr>
        <w:spacing w:line="46" w:lineRule="exact"/>
        <w:rPr>
          <w:sz w:val="24"/>
          <w:szCs w:val="24"/>
        </w:rPr>
      </w:pPr>
    </w:p>
    <w:p w:rsidR="00326EC8" w:rsidRDefault="00123E28">
      <w:pPr>
        <w:ind w:right="-74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A1A1A"/>
          <w:sz w:val="28"/>
          <w:szCs w:val="28"/>
          <w:u w:val="single"/>
        </w:rPr>
        <w:t>«Конструирование из мягких модулей»</w:t>
      </w:r>
    </w:p>
    <w:p w:rsidR="00326EC8" w:rsidRDefault="00326EC8">
      <w:pPr>
        <w:spacing w:line="42" w:lineRule="exact"/>
        <w:rPr>
          <w:sz w:val="24"/>
          <w:szCs w:val="24"/>
        </w:rPr>
      </w:pPr>
    </w:p>
    <w:p w:rsidR="00326EC8" w:rsidRDefault="00123E28">
      <w:pPr>
        <w:ind w:right="-526"/>
        <w:jc w:val="center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Дети с удовольствием построили домик, работая при этом дружно не мешая</w:t>
      </w:r>
    </w:p>
    <w:p w:rsidR="00326EC8" w:rsidRDefault="00326EC8">
      <w:pPr>
        <w:spacing w:line="60" w:lineRule="exact"/>
        <w:rPr>
          <w:sz w:val="24"/>
          <w:szCs w:val="24"/>
        </w:rPr>
      </w:pPr>
    </w:p>
    <w:p w:rsidR="00326EC8" w:rsidRDefault="00123E28">
      <w:pPr>
        <w:spacing w:line="266" w:lineRule="auto"/>
        <w:ind w:left="7" w:right="320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друг другу.</w:t>
      </w:r>
      <w:r>
        <w:rPr>
          <w:rFonts w:eastAsia="Times New Roman"/>
          <w:color w:val="1A1A1A"/>
          <w:sz w:val="28"/>
          <w:szCs w:val="28"/>
        </w:rPr>
        <w:t xml:space="preserve"> От проделанной работы получили массу положительных эмоций и были награждены сертификатами за участие.</w:t>
      </w:r>
    </w:p>
    <w:p w:rsidR="00326EC8" w:rsidRDefault="00123E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357505</wp:posOffset>
            </wp:positionH>
            <wp:positionV relativeFrom="paragraph">
              <wp:posOffset>249555</wp:posOffset>
            </wp:positionV>
            <wp:extent cx="5857240" cy="4742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74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00" w:lineRule="exact"/>
        <w:rPr>
          <w:sz w:val="24"/>
          <w:szCs w:val="24"/>
        </w:rPr>
      </w:pPr>
    </w:p>
    <w:p w:rsidR="00326EC8" w:rsidRDefault="00326EC8">
      <w:pPr>
        <w:spacing w:line="278" w:lineRule="exact"/>
        <w:rPr>
          <w:sz w:val="24"/>
          <w:szCs w:val="24"/>
        </w:rPr>
      </w:pPr>
    </w:p>
    <w:p w:rsidR="00326EC8" w:rsidRDefault="00326EC8">
      <w:pPr>
        <w:jc w:val="right"/>
        <w:rPr>
          <w:sz w:val="20"/>
          <w:szCs w:val="20"/>
        </w:rPr>
      </w:pPr>
      <w:bookmarkStart w:id="0" w:name="_GoBack"/>
      <w:bookmarkEnd w:id="0"/>
    </w:p>
    <w:sectPr w:rsidR="00326EC8">
      <w:pgSz w:w="11900" w:h="16836"/>
      <w:pgMar w:top="566" w:right="848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45AD9D2"/>
    <w:lvl w:ilvl="0" w:tplc="F8906D40">
      <w:start w:val="1"/>
      <w:numFmt w:val="bullet"/>
      <w:lvlText w:val="и"/>
      <w:lvlJc w:val="left"/>
    </w:lvl>
    <w:lvl w:ilvl="1" w:tplc="B400D012">
      <w:start w:val="1"/>
      <w:numFmt w:val="bullet"/>
      <w:lvlText w:val="В"/>
      <w:lvlJc w:val="left"/>
    </w:lvl>
    <w:lvl w:ilvl="2" w:tplc="FD74D3AA">
      <w:numFmt w:val="decimal"/>
      <w:lvlText w:val=""/>
      <w:lvlJc w:val="left"/>
    </w:lvl>
    <w:lvl w:ilvl="3" w:tplc="D0B40BEC">
      <w:numFmt w:val="decimal"/>
      <w:lvlText w:val=""/>
      <w:lvlJc w:val="left"/>
    </w:lvl>
    <w:lvl w:ilvl="4" w:tplc="CDF23F6C">
      <w:numFmt w:val="decimal"/>
      <w:lvlText w:val=""/>
      <w:lvlJc w:val="left"/>
    </w:lvl>
    <w:lvl w:ilvl="5" w:tplc="5C8CDA40">
      <w:numFmt w:val="decimal"/>
      <w:lvlText w:val=""/>
      <w:lvlJc w:val="left"/>
    </w:lvl>
    <w:lvl w:ilvl="6" w:tplc="52865C66">
      <w:numFmt w:val="decimal"/>
      <w:lvlText w:val=""/>
      <w:lvlJc w:val="left"/>
    </w:lvl>
    <w:lvl w:ilvl="7" w:tplc="28FC9694">
      <w:numFmt w:val="decimal"/>
      <w:lvlText w:val=""/>
      <w:lvlJc w:val="left"/>
    </w:lvl>
    <w:lvl w:ilvl="8" w:tplc="542CA678">
      <w:numFmt w:val="decimal"/>
      <w:lvlText w:val=""/>
      <w:lvlJc w:val="left"/>
    </w:lvl>
  </w:abstractNum>
  <w:abstractNum w:abstractNumId="1">
    <w:nsid w:val="00003D6C"/>
    <w:multiLevelType w:val="hybridMultilevel"/>
    <w:tmpl w:val="A81CDD08"/>
    <w:lvl w:ilvl="0" w:tplc="3BF6B688">
      <w:start w:val="1"/>
      <w:numFmt w:val="bullet"/>
      <w:lvlText w:val="В"/>
      <w:lvlJc w:val="left"/>
    </w:lvl>
    <w:lvl w:ilvl="1" w:tplc="10E6CC38">
      <w:numFmt w:val="decimal"/>
      <w:lvlText w:val=""/>
      <w:lvlJc w:val="left"/>
    </w:lvl>
    <w:lvl w:ilvl="2" w:tplc="186EBA96">
      <w:numFmt w:val="decimal"/>
      <w:lvlText w:val=""/>
      <w:lvlJc w:val="left"/>
    </w:lvl>
    <w:lvl w:ilvl="3" w:tplc="A1F6C116">
      <w:numFmt w:val="decimal"/>
      <w:lvlText w:val=""/>
      <w:lvlJc w:val="left"/>
    </w:lvl>
    <w:lvl w:ilvl="4" w:tplc="E59E5A1E">
      <w:numFmt w:val="decimal"/>
      <w:lvlText w:val=""/>
      <w:lvlJc w:val="left"/>
    </w:lvl>
    <w:lvl w:ilvl="5" w:tplc="A920C904">
      <w:numFmt w:val="decimal"/>
      <w:lvlText w:val=""/>
      <w:lvlJc w:val="left"/>
    </w:lvl>
    <w:lvl w:ilvl="6" w:tplc="4D90FE60">
      <w:numFmt w:val="decimal"/>
      <w:lvlText w:val=""/>
      <w:lvlJc w:val="left"/>
    </w:lvl>
    <w:lvl w:ilvl="7" w:tplc="32FA2486">
      <w:numFmt w:val="decimal"/>
      <w:lvlText w:val=""/>
      <w:lvlJc w:val="left"/>
    </w:lvl>
    <w:lvl w:ilvl="8" w:tplc="82825E38">
      <w:numFmt w:val="decimal"/>
      <w:lvlText w:val=""/>
      <w:lvlJc w:val="left"/>
    </w:lvl>
  </w:abstractNum>
  <w:abstractNum w:abstractNumId="2">
    <w:nsid w:val="000072AE"/>
    <w:multiLevelType w:val="hybridMultilevel"/>
    <w:tmpl w:val="E39458B6"/>
    <w:lvl w:ilvl="0" w:tplc="D876D1FE">
      <w:start w:val="1"/>
      <w:numFmt w:val="bullet"/>
      <w:lvlText w:val="к"/>
      <w:lvlJc w:val="left"/>
    </w:lvl>
    <w:lvl w:ilvl="1" w:tplc="B86CB522">
      <w:start w:val="1"/>
      <w:numFmt w:val="bullet"/>
      <w:lvlText w:val="В"/>
      <w:lvlJc w:val="left"/>
    </w:lvl>
    <w:lvl w:ilvl="2" w:tplc="468272BA">
      <w:numFmt w:val="decimal"/>
      <w:lvlText w:val=""/>
      <w:lvlJc w:val="left"/>
    </w:lvl>
    <w:lvl w:ilvl="3" w:tplc="C48A603C">
      <w:numFmt w:val="decimal"/>
      <w:lvlText w:val=""/>
      <w:lvlJc w:val="left"/>
    </w:lvl>
    <w:lvl w:ilvl="4" w:tplc="7B086FD8">
      <w:numFmt w:val="decimal"/>
      <w:lvlText w:val=""/>
      <w:lvlJc w:val="left"/>
    </w:lvl>
    <w:lvl w:ilvl="5" w:tplc="0FACA6D8">
      <w:numFmt w:val="decimal"/>
      <w:lvlText w:val=""/>
      <w:lvlJc w:val="left"/>
    </w:lvl>
    <w:lvl w:ilvl="6" w:tplc="490CAB56">
      <w:numFmt w:val="decimal"/>
      <w:lvlText w:val=""/>
      <w:lvlJc w:val="left"/>
    </w:lvl>
    <w:lvl w:ilvl="7" w:tplc="9280A378">
      <w:numFmt w:val="decimal"/>
      <w:lvlText w:val=""/>
      <w:lvlJc w:val="left"/>
    </w:lvl>
    <w:lvl w:ilvl="8" w:tplc="D6FAB38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C8"/>
    <w:rsid w:val="00123E28"/>
    <w:rsid w:val="003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dcterms:created xsi:type="dcterms:W3CDTF">2022-03-22T15:38:00Z</dcterms:created>
  <dcterms:modified xsi:type="dcterms:W3CDTF">2022-03-22T14:41:00Z</dcterms:modified>
</cp:coreProperties>
</file>